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07D0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07D09">
              <w:rPr>
                <w:rFonts w:ascii="Arial" w:hAnsi="Arial" w:cs="Arial"/>
                <w:sz w:val="20"/>
                <w:szCs w:val="20"/>
              </w:rPr>
              <w:t>ИБ001634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07D0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07D09">
              <w:rPr>
                <w:rFonts w:ascii="Arial" w:hAnsi="Arial" w:cs="Arial"/>
                <w:color w:val="000000"/>
                <w:sz w:val="20"/>
                <w:szCs w:val="20"/>
              </w:rPr>
              <w:t>ИБ001634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07D09" w:rsidRPr="00F07D09">
        <w:rPr>
          <w:rFonts w:ascii="Arial" w:hAnsi="Arial" w:cs="Arial"/>
          <w:sz w:val="20"/>
          <w:szCs w:val="20"/>
        </w:rPr>
        <w:t>Бюретка 1-2-2-5-0,02 (микробюретка)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F07D0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бюретка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0A55" w:rsidRDefault="00F07D09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F07D09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29251-91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C4311" w:rsidRPr="005F2678" w:rsidRDefault="006C431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F07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C4311" w:rsidRPr="005F2678" w:rsidRDefault="006C431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C4311" w:rsidRPr="00244005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деления</w:t>
            </w: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F07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C4311" w:rsidRPr="005F2678" w:rsidRDefault="006C431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9A3E99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E136AB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3C6" w:rsidRDefault="00ED03C6">
      <w:r>
        <w:separator/>
      </w:r>
    </w:p>
  </w:endnote>
  <w:endnote w:type="continuationSeparator" w:id="0">
    <w:p w:rsidR="00ED03C6" w:rsidRDefault="00ED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3C6" w:rsidRDefault="00ED03C6">
      <w:r>
        <w:separator/>
      </w:r>
    </w:p>
  </w:footnote>
  <w:footnote w:type="continuationSeparator" w:id="0">
    <w:p w:rsidR="00ED03C6" w:rsidRDefault="00ED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6007A"/>
    <w:rsid w:val="00784CEE"/>
    <w:rsid w:val="007A0A25"/>
    <w:rsid w:val="007B6881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2019-10-15T06:28:00Z</dcterms:created>
  <dcterms:modified xsi:type="dcterms:W3CDTF">2019-10-15T06:28:00Z</dcterms:modified>
</cp:coreProperties>
</file>